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E12" w14:textId="7238B669" w:rsidR="00A97A00" w:rsidRPr="00564232" w:rsidRDefault="0023006F" w:rsidP="00564232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564232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564232" w:rsidRPr="00564232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564232">
        <w:rPr>
          <w:rFonts w:ascii="Times New Roman" w:hAnsi="Times New Roman"/>
          <w:b/>
          <w:bCs/>
          <w:sz w:val="24"/>
          <w:szCs w:val="24"/>
        </w:rPr>
        <w:t>"</w:t>
      </w:r>
    </w:p>
    <w:p w14:paraId="32E9AFAE" w14:textId="77777777" w:rsidR="0023006F" w:rsidRPr="00564232" w:rsidRDefault="0023006F" w:rsidP="00564232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78484" w14:textId="0B4C88A4" w:rsidR="00A97A00" w:rsidRPr="00564232" w:rsidRDefault="00A97A00" w:rsidP="00564232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64232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564232" w:rsidRPr="00564232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564232">
        <w:rPr>
          <w:rFonts w:ascii="Times New Roman" w:hAnsi="Times New Roman"/>
          <w:b/>
          <w:bCs/>
          <w:sz w:val="24"/>
          <w:szCs w:val="24"/>
        </w:rPr>
        <w:t>»</w:t>
      </w:r>
    </w:p>
    <w:p w14:paraId="62D3659D" w14:textId="77777777" w:rsidR="00A97A00" w:rsidRDefault="00A97A00" w:rsidP="00A97A00">
      <w:pPr>
        <w:jc w:val="center"/>
        <w:rPr>
          <w:rFonts w:ascii="Times New Roman" w:hAnsi="Times New Roman"/>
          <w:b/>
          <w:sz w:val="20"/>
        </w:rPr>
      </w:pPr>
    </w:p>
    <w:p w14:paraId="62EE1193" w14:textId="77777777" w:rsidR="00A97A00" w:rsidRDefault="00A97A00" w:rsidP="00A97A0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2251090" w14:textId="77777777" w:rsidR="00A97A00" w:rsidRDefault="00A97A00" w:rsidP="00A97A0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F94E30" w14:textId="77777777" w:rsidR="00A97A00" w:rsidRDefault="00A97A00" w:rsidP="00A97A0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345B8BCD" w14:textId="77777777" w:rsidR="00C762B3" w:rsidRPr="003F44DC" w:rsidRDefault="00C762B3" w:rsidP="00C762B3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370F161C" w14:textId="647E22C2" w:rsidR="00C762B3" w:rsidRPr="003F44DC" w:rsidRDefault="00C762B3" w:rsidP="00C762B3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proofErr w:type="spellStart"/>
      <w:r w:rsidR="00564232" w:rsidRP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</w:t>
      </w:r>
      <w:proofErr w:type="spellEnd"/>
      <w:r w:rsidR="00564232" w:rsidRP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И.Г.</w:t>
      </w:r>
    </w:p>
    <w:p w14:paraId="58CFF375" w14:textId="77777777" w:rsidR="00C762B3" w:rsidRPr="003F44DC" w:rsidRDefault="00C762B3" w:rsidP="00C762B3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3CBBADB0" w14:textId="77777777" w:rsidR="00C762B3" w:rsidRPr="003F44DC" w:rsidRDefault="00C762B3" w:rsidP="00C762B3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</w:t>
      </w:r>
      <w:proofErr w:type="spellEnd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E7548B6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736D58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B36B34C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4C89147E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>Положение</w:t>
      </w:r>
    </w:p>
    <w:p w14:paraId="41E41438" w14:textId="4CF006C9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о </w:t>
      </w:r>
      <w:r w:rsidR="00235E17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текущей, </w:t>
      </w: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промежуточной и итоговой аттестации </w:t>
      </w:r>
    </w:p>
    <w:p w14:paraId="65E87824" w14:textId="0FD83BCA" w:rsidR="000B7A72" w:rsidRPr="000B7A72" w:rsidRDefault="00B43D7A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>обучающихся</w:t>
      </w:r>
      <w:r w:rsidR="000B7A72" w:rsidRPr="000B7A72">
        <w:rPr>
          <w:rFonts w:ascii="Times New Roman" w:hAnsi="Times New Roman"/>
          <w:sz w:val="36"/>
          <w:szCs w:val="36"/>
        </w:rPr>
        <w:t xml:space="preserve"> </w:t>
      </w:r>
      <w:bookmarkStart w:id="1" w:name="_Hlk98942346"/>
      <w:r w:rsidR="000B7A72"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Учебного центра </w:t>
      </w:r>
      <w:r w:rsidR="000B7A72"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fldChar w:fldCharType="begin"/>
      </w:r>
      <w:r w:rsidR="000B7A72"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instrText xml:space="preserve"> DOCVARIABLE  ShortName  \* MERGEFORMAT </w:instrText>
      </w:r>
      <w:r w:rsidR="000B7A72"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fldChar w:fldCharType="separate"/>
      </w:r>
      <w:r w:rsidR="00A97A00">
        <w:rPr>
          <w:rFonts w:ascii="Times New Roman" w:eastAsiaTheme="minorHAnsi" w:hAnsi="Times New Roman"/>
          <w:b/>
          <w:sz w:val="36"/>
          <w:szCs w:val="36"/>
          <w:lang w:eastAsia="en-US"/>
        </w:rPr>
        <w:t>ООО «</w:t>
      </w:r>
      <w:r w:rsidR="00564232">
        <w:rPr>
          <w:rFonts w:ascii="Times New Roman" w:eastAsiaTheme="minorHAnsi" w:hAnsi="Times New Roman"/>
          <w:b/>
          <w:sz w:val="36"/>
          <w:szCs w:val="36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b/>
          <w:sz w:val="36"/>
          <w:szCs w:val="36"/>
          <w:lang w:eastAsia="en-US"/>
        </w:rPr>
        <w:t>»</w:t>
      </w:r>
      <w:r w:rsidR="000B7A72"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fldChar w:fldCharType="end"/>
      </w:r>
    </w:p>
    <w:bookmarkEnd w:id="1"/>
    <w:p w14:paraId="2255E814" w14:textId="77777777" w:rsidR="000B7A72" w:rsidRPr="000B7A72" w:rsidRDefault="000B7A72" w:rsidP="000B7A72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4B5096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378359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B6C4A0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AA1F90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DC5A24" w14:textId="0F81DC6D" w:rsid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F1F8E6" w14:textId="74E644FA" w:rsidR="00071288" w:rsidRDefault="00071288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F11837" w14:textId="275FDEDB" w:rsidR="00071288" w:rsidRDefault="00071288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F53EE4" w14:textId="127A87AC" w:rsidR="005E08BA" w:rsidRDefault="005E08BA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B398F8" w14:textId="77777777" w:rsidR="005E08BA" w:rsidRPr="000B7A72" w:rsidRDefault="005E08BA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7AD8A4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5D5E2F1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702FCF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079A98" w14:textId="535D1D86" w:rsidR="000B7A72" w:rsidRDefault="000B7A72" w:rsidP="00112C9C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EEB8C7" w14:textId="77777777" w:rsidR="00BA7A3A" w:rsidRPr="000B7A72" w:rsidRDefault="00BA7A3A" w:rsidP="00112C9C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AA4CE1" w14:textId="77777777" w:rsidR="005E08BA" w:rsidRDefault="005E08BA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78B09C" w14:textId="77777777" w:rsidR="00374445" w:rsidRDefault="00374445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E1C3AD9" w14:textId="77777777" w:rsidR="00374445" w:rsidRDefault="00374445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A1F65A" w14:textId="77777777" w:rsidR="0023006F" w:rsidRDefault="0023006F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40059D7" w14:textId="77777777" w:rsidR="0023006F" w:rsidRDefault="0023006F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928232" w14:textId="77777777" w:rsidR="00564232" w:rsidRDefault="0056423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1F149A" w14:textId="77777777" w:rsidR="00564232" w:rsidRDefault="0056423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825E56" w14:textId="77777777" w:rsidR="00564232" w:rsidRDefault="0056423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49A94F" w14:textId="77777777" w:rsidR="00B43D7A" w:rsidRDefault="00B43D7A" w:rsidP="00B43D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22FA01A8" w14:textId="149376E0" w:rsidR="00B43D7A" w:rsidRDefault="00B43D7A" w:rsidP="00B43D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C762B3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7A6ED0FB" w14:textId="03375B75" w:rsidR="0023006F" w:rsidRDefault="0023006F" w:rsidP="000B7A7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14:paraId="7DBC5A43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1F75092" w14:textId="752D3A45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17DAD0BA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353C6" w14:textId="3C98DEE1" w:rsidR="00F750DC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235E17">
        <w:rPr>
          <w:rFonts w:ascii="Times New Roman" w:eastAsiaTheme="minorHAnsi" w:hAnsi="Times New Roman"/>
          <w:sz w:val="24"/>
          <w:szCs w:val="24"/>
          <w:lang w:eastAsia="en-US"/>
        </w:rPr>
        <w:t xml:space="preserve">текущей,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промежуточной и итоговой аттестации </w:t>
      </w:r>
      <w:r w:rsidR="00B43D7A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C5920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Учебного центра</w:t>
      </w:r>
      <w:bookmarkStart w:id="2" w:name="_Hlk98942374"/>
      <w:r w:rsidR="001C5920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2"/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0B7A72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0A4EE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соответствии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>с:</w:t>
      </w:r>
    </w:p>
    <w:p w14:paraId="4080FE9A" w14:textId="789CAFA0" w:rsidR="00F750DC" w:rsidRPr="00F750DC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F750DC">
        <w:rPr>
          <w:rFonts w:ascii="Times New Roman" w:hAnsi="Times New Roman"/>
          <w:sz w:val="24"/>
          <w:szCs w:val="24"/>
        </w:rPr>
        <w:t>«</w:t>
      </w:r>
      <w:r w:rsidRPr="00F750D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F750DC">
        <w:rPr>
          <w:rFonts w:ascii="Times New Roman" w:hAnsi="Times New Roman"/>
          <w:sz w:val="24"/>
          <w:szCs w:val="24"/>
        </w:rPr>
        <w:t>»</w:t>
      </w:r>
      <w:r w:rsidRPr="00F750DC">
        <w:rPr>
          <w:rFonts w:ascii="Times New Roman" w:hAnsi="Times New Roman"/>
          <w:sz w:val="24"/>
          <w:szCs w:val="24"/>
        </w:rPr>
        <w:t>,</w:t>
      </w:r>
    </w:p>
    <w:p w14:paraId="15853D93" w14:textId="35029933" w:rsidR="00F750DC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приказом </w:t>
      </w:r>
      <w:r w:rsidR="00A97A00">
        <w:rPr>
          <w:rFonts w:ascii="Times New Roman" w:eastAsia="Times New Roman" w:hAnsi="Times New Roman"/>
          <w:sz w:val="24"/>
          <w:szCs w:val="24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F750DC">
        <w:rPr>
          <w:rFonts w:ascii="Times New Roman" w:hAnsi="Times New Roman"/>
          <w:sz w:val="24"/>
          <w:szCs w:val="24"/>
        </w:rPr>
        <w:t>,</w:t>
      </w:r>
    </w:p>
    <w:p w14:paraId="3FBC0A00" w14:textId="3635AA9B" w:rsidR="00A97A00" w:rsidRPr="00F750DC" w:rsidRDefault="00A97A00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3D7DA593" w14:textId="751E6A57" w:rsidR="00F750DC" w:rsidRPr="00F750DC" w:rsidRDefault="001E58C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Уставом </w:t>
      </w:r>
      <w:r w:rsidR="00374445">
        <w:rPr>
          <w:rFonts w:ascii="Times New Roman" w:hAnsi="Times New Roman"/>
          <w:sz w:val="24"/>
          <w:szCs w:val="24"/>
        </w:rPr>
        <w:t xml:space="preserve"> </w:t>
      </w:r>
      <w:r w:rsidR="00F750DC" w:rsidRPr="00F750DC">
        <w:rPr>
          <w:rFonts w:ascii="Times New Roman" w:hAnsi="Times New Roman"/>
          <w:sz w:val="24"/>
          <w:szCs w:val="24"/>
        </w:rPr>
        <w:t xml:space="preserve"> </w:t>
      </w:r>
      <w:r w:rsidR="00A97A00">
        <w:rPr>
          <w:rFonts w:ascii="Times New Roman" w:hAnsi="Times New Roman"/>
          <w:sz w:val="24"/>
          <w:szCs w:val="24"/>
        </w:rPr>
        <w:t>ООО «</w:t>
      </w:r>
      <w:r w:rsidR="00564232">
        <w:rPr>
          <w:rFonts w:ascii="Times New Roman" w:hAnsi="Times New Roman"/>
          <w:sz w:val="24"/>
          <w:szCs w:val="24"/>
        </w:rPr>
        <w:t>НЕЙРОПРАКТИКУМ</w:t>
      </w:r>
      <w:r w:rsidR="00A97A00">
        <w:rPr>
          <w:rFonts w:ascii="Times New Roman" w:hAnsi="Times New Roman"/>
          <w:sz w:val="24"/>
          <w:szCs w:val="24"/>
        </w:rPr>
        <w:t>»</w:t>
      </w:r>
      <w:r w:rsidR="00F750DC" w:rsidRPr="00F750DC">
        <w:rPr>
          <w:rFonts w:ascii="Times New Roman" w:hAnsi="Times New Roman"/>
          <w:sz w:val="24"/>
          <w:szCs w:val="24"/>
        </w:rPr>
        <w:t>,</w:t>
      </w:r>
    </w:p>
    <w:p w14:paraId="4279B8DD" w14:textId="514268B3" w:rsidR="00632B04" w:rsidRPr="00F750DC" w:rsidRDefault="001E58C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иными локальными </w:t>
      </w:r>
      <w:r w:rsidR="00751285" w:rsidRPr="00F750DC">
        <w:rPr>
          <w:rFonts w:ascii="Times New Roman" w:hAnsi="Times New Roman"/>
          <w:sz w:val="24"/>
          <w:szCs w:val="24"/>
        </w:rPr>
        <w:t>нормативными</w:t>
      </w:r>
      <w:r w:rsidR="00C87C7A" w:rsidRPr="00F750DC">
        <w:rPr>
          <w:rFonts w:ascii="Times New Roman" w:hAnsi="Times New Roman"/>
          <w:sz w:val="24"/>
          <w:szCs w:val="24"/>
        </w:rPr>
        <w:t xml:space="preserve"> актами</w:t>
      </w:r>
      <w:r w:rsidR="0072753A" w:rsidRPr="00F750DC">
        <w:rPr>
          <w:rFonts w:ascii="Times New Roman" w:hAnsi="Times New Roman"/>
          <w:sz w:val="24"/>
          <w:szCs w:val="24"/>
        </w:rPr>
        <w:t xml:space="preserve"> </w:t>
      </w:r>
      <w:r w:rsidR="00F750DC" w:rsidRPr="00F750DC">
        <w:rPr>
          <w:rFonts w:ascii="Times New Roman" w:hAnsi="Times New Roman"/>
          <w:bCs/>
          <w:sz w:val="24"/>
          <w:szCs w:val="24"/>
        </w:rPr>
        <w:t>Учебн</w:t>
      </w:r>
      <w:r w:rsidR="00F750DC">
        <w:rPr>
          <w:rFonts w:ascii="Times New Roman" w:hAnsi="Times New Roman"/>
          <w:bCs/>
          <w:sz w:val="24"/>
          <w:szCs w:val="24"/>
        </w:rPr>
        <w:t>ого</w:t>
      </w:r>
      <w:r w:rsidR="00F750DC" w:rsidRPr="00F750DC">
        <w:rPr>
          <w:rFonts w:ascii="Times New Roman" w:hAnsi="Times New Roman"/>
          <w:bCs/>
          <w:sz w:val="24"/>
          <w:szCs w:val="24"/>
        </w:rPr>
        <w:t xml:space="preserve"> центр</w:t>
      </w:r>
      <w:r w:rsidR="00F750DC">
        <w:rPr>
          <w:rFonts w:ascii="Times New Roman" w:hAnsi="Times New Roman"/>
          <w:bCs/>
          <w:sz w:val="24"/>
          <w:szCs w:val="24"/>
        </w:rPr>
        <w:t>а</w:t>
      </w:r>
      <w:r w:rsidR="00F750DC" w:rsidRPr="00F750DC">
        <w:rPr>
          <w:rFonts w:ascii="Times New Roman" w:hAnsi="Times New Roman"/>
          <w:bCs/>
          <w:sz w:val="24"/>
          <w:szCs w:val="24"/>
        </w:rPr>
        <w:t xml:space="preserve"> </w:t>
      </w:r>
      <w:r w:rsidR="00A97A00">
        <w:rPr>
          <w:rFonts w:ascii="Times New Roman" w:hAnsi="Times New Roman"/>
          <w:bCs/>
          <w:sz w:val="24"/>
          <w:szCs w:val="24"/>
        </w:rPr>
        <w:t>ООО «</w:t>
      </w:r>
      <w:r w:rsidR="00564232">
        <w:rPr>
          <w:rFonts w:ascii="Times New Roman" w:hAnsi="Times New Roman"/>
          <w:bCs/>
          <w:sz w:val="24"/>
          <w:szCs w:val="24"/>
        </w:rPr>
        <w:t>НЕЙРОПРАКТИКУМ</w:t>
      </w:r>
      <w:r w:rsidR="00A97A00">
        <w:rPr>
          <w:rFonts w:ascii="Times New Roman" w:hAnsi="Times New Roman"/>
          <w:bCs/>
          <w:sz w:val="24"/>
          <w:szCs w:val="24"/>
        </w:rPr>
        <w:t>»</w:t>
      </w:r>
      <w:r w:rsidR="00632B04" w:rsidRPr="00F750DC">
        <w:rPr>
          <w:rFonts w:ascii="Times New Roman" w:hAnsi="Times New Roman"/>
          <w:bCs/>
          <w:sz w:val="24"/>
          <w:szCs w:val="24"/>
        </w:rPr>
        <w:t>.</w:t>
      </w:r>
    </w:p>
    <w:p w14:paraId="2F61A675" w14:textId="77777777" w:rsidR="003E4D32" w:rsidRPr="000B7A72" w:rsidRDefault="003E4D32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1.2. Термины и определения:</w:t>
      </w:r>
    </w:p>
    <w:p w14:paraId="6B84E522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Виды занятий – система ограниченных по времени учебных мероприятий, различающихся по форме организации учебного процесса, содержанию и способам обучения в зависимости от дидактических целей.</w:t>
      </w:r>
    </w:p>
    <w:p w14:paraId="15CE69BA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 (педагогический) – функция управления образовательным процессом, осуществляемая с целью получения достоверной информации о ходе и результатах образовательного процесса, проверки соответствия параметров достигнутых результатов запланированным.</w:t>
      </w:r>
    </w:p>
    <w:p w14:paraId="2ABABE0B" w14:textId="03F4F29A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Контрольно-оценочное мероприятие – мероприятие системы, проводимое с целью контроля процесса обучения и оценивания учебной деятельности обучающихся, ее достижений</w:t>
      </w:r>
      <w:r w:rsidR="001248C1" w:rsidRPr="00F750DC">
        <w:rPr>
          <w:rFonts w:ascii="Times New Roman" w:hAnsi="Times New Roman"/>
          <w:sz w:val="24"/>
          <w:szCs w:val="24"/>
        </w:rPr>
        <w:t>.</w:t>
      </w:r>
    </w:p>
    <w:p w14:paraId="3B4866C9" w14:textId="49B1C74F" w:rsidR="00633152" w:rsidRPr="00F750DC" w:rsidRDefault="0063315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Оценка – процедура определения соответствия индивидуальных образовательных достижений обучающихся и выпускников Учебного центра </w:t>
      </w:r>
      <w:r w:rsidR="00A97A00">
        <w:rPr>
          <w:rFonts w:ascii="Times New Roman" w:hAnsi="Times New Roman"/>
          <w:sz w:val="24"/>
          <w:szCs w:val="24"/>
        </w:rPr>
        <w:t>ООО «</w:t>
      </w:r>
      <w:r w:rsidR="00564232">
        <w:rPr>
          <w:rFonts w:ascii="Times New Roman" w:hAnsi="Times New Roman"/>
          <w:sz w:val="24"/>
          <w:szCs w:val="24"/>
        </w:rPr>
        <w:t>НЕЙРОПРАКТИКУМ</w:t>
      </w:r>
      <w:r w:rsidR="00A97A00">
        <w:rPr>
          <w:rFonts w:ascii="Times New Roman" w:hAnsi="Times New Roman"/>
          <w:sz w:val="24"/>
          <w:szCs w:val="24"/>
        </w:rPr>
        <w:t>»</w:t>
      </w:r>
      <w:r w:rsidRPr="00F750DC">
        <w:rPr>
          <w:rFonts w:ascii="Times New Roman" w:hAnsi="Times New Roman"/>
          <w:sz w:val="24"/>
          <w:szCs w:val="24"/>
        </w:rPr>
        <w:t xml:space="preserve"> требованиям потребителей образовательных услуг.</w:t>
      </w:r>
    </w:p>
    <w:p w14:paraId="57EE9B6D" w14:textId="0ADD9602" w:rsidR="00460BFA" w:rsidRPr="00F750DC" w:rsidRDefault="00460BF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Промежуточн</w:t>
      </w:r>
      <w:r w:rsidR="009C300C">
        <w:rPr>
          <w:rFonts w:ascii="Times New Roman" w:hAnsi="Times New Roman"/>
          <w:sz w:val="24"/>
          <w:szCs w:val="24"/>
        </w:rPr>
        <w:t>ая аттестация</w:t>
      </w:r>
      <w:r w:rsidR="00A97A00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– форма оценки уровня знаний по учебно</w:t>
      </w:r>
      <w:r w:rsidR="00965964" w:rsidRPr="00F750DC">
        <w:rPr>
          <w:rFonts w:ascii="Times New Roman" w:hAnsi="Times New Roman"/>
          <w:sz w:val="24"/>
          <w:szCs w:val="24"/>
        </w:rPr>
        <w:t>му модулю/</w:t>
      </w:r>
      <w:r w:rsidRPr="00F750DC">
        <w:rPr>
          <w:rFonts w:ascii="Times New Roman" w:hAnsi="Times New Roman"/>
          <w:sz w:val="24"/>
          <w:szCs w:val="24"/>
        </w:rPr>
        <w:t xml:space="preserve"> дисциплине</w:t>
      </w:r>
      <w:r w:rsidR="00A97A00">
        <w:rPr>
          <w:rFonts w:ascii="Times New Roman" w:hAnsi="Times New Roman"/>
          <w:sz w:val="24"/>
          <w:szCs w:val="24"/>
        </w:rPr>
        <w:t>, теме</w:t>
      </w:r>
      <w:r w:rsidRPr="00F750DC">
        <w:rPr>
          <w:rFonts w:ascii="Times New Roman" w:hAnsi="Times New Roman"/>
          <w:sz w:val="24"/>
          <w:szCs w:val="24"/>
        </w:rPr>
        <w:t xml:space="preserve">, полученных </w:t>
      </w:r>
      <w:r w:rsidR="00633152" w:rsidRPr="00F750DC">
        <w:rPr>
          <w:rFonts w:ascii="Times New Roman" w:hAnsi="Times New Roman"/>
          <w:sz w:val="24"/>
          <w:szCs w:val="24"/>
        </w:rPr>
        <w:t xml:space="preserve">в течение </w:t>
      </w:r>
      <w:r w:rsidRPr="00F750DC">
        <w:rPr>
          <w:rFonts w:ascii="Times New Roman" w:hAnsi="Times New Roman"/>
          <w:sz w:val="24"/>
          <w:szCs w:val="24"/>
        </w:rPr>
        <w:t>освоения учебно</w:t>
      </w:r>
      <w:r w:rsidR="00965964" w:rsidRPr="00F750DC">
        <w:rPr>
          <w:rFonts w:ascii="Times New Roman" w:hAnsi="Times New Roman"/>
          <w:sz w:val="24"/>
          <w:szCs w:val="24"/>
        </w:rPr>
        <w:t>го модуля/</w:t>
      </w:r>
      <w:r w:rsidRPr="00F750DC">
        <w:rPr>
          <w:rFonts w:ascii="Times New Roman" w:hAnsi="Times New Roman"/>
          <w:sz w:val="24"/>
          <w:szCs w:val="24"/>
        </w:rPr>
        <w:t>дисциплины. По результатам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="009C300C">
        <w:rPr>
          <w:rFonts w:ascii="Times New Roman" w:hAnsi="Times New Roman"/>
          <w:sz w:val="24"/>
          <w:szCs w:val="24"/>
        </w:rPr>
        <w:t>промежуточной аттестации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обучающемуся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выставляется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оценка</w:t>
      </w:r>
      <w:r w:rsidR="00270719" w:rsidRPr="00F750DC">
        <w:rPr>
          <w:rFonts w:ascii="Times New Roman" w:hAnsi="Times New Roman"/>
          <w:sz w:val="24"/>
          <w:szCs w:val="24"/>
        </w:rPr>
        <w:t xml:space="preserve"> «зачтено», «не зачтено».</w:t>
      </w:r>
    </w:p>
    <w:p w14:paraId="670BA3A2" w14:textId="71D0791B" w:rsidR="00460BFA" w:rsidRDefault="009C300C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аттестация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 – форма итоговой оценки уровня знаний в целом</w:t>
      </w:r>
      <w:r w:rsidR="00A97A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97A00">
        <w:rPr>
          <w:rFonts w:ascii="Times New Roman" w:hAnsi="Times New Roman"/>
          <w:bCs/>
          <w:sz w:val="24"/>
          <w:szCs w:val="24"/>
        </w:rPr>
        <w:t>попрограмме</w:t>
      </w:r>
      <w:proofErr w:type="spellEnd"/>
      <w:r w:rsidR="00460BFA" w:rsidRPr="000B7A72">
        <w:rPr>
          <w:rFonts w:ascii="Times New Roman" w:hAnsi="Times New Roman"/>
          <w:bCs/>
          <w:sz w:val="24"/>
          <w:szCs w:val="24"/>
        </w:rPr>
        <w:t xml:space="preserve">. По результатам </w:t>
      </w:r>
      <w:r>
        <w:rPr>
          <w:rFonts w:ascii="Times New Roman" w:hAnsi="Times New Roman"/>
          <w:bCs/>
          <w:sz w:val="24"/>
          <w:szCs w:val="24"/>
        </w:rPr>
        <w:t>итоговой аттестации</w:t>
      </w:r>
      <w:r w:rsidR="00633152" w:rsidRPr="000B7A72">
        <w:rPr>
          <w:rFonts w:ascii="Times New Roman" w:hAnsi="Times New Roman"/>
          <w:bCs/>
          <w:sz w:val="24"/>
          <w:szCs w:val="24"/>
        </w:rPr>
        <w:t xml:space="preserve"> 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обучающемуся </w:t>
      </w:r>
      <w:r w:rsidR="00270719" w:rsidRPr="000B7A72">
        <w:rPr>
          <w:rFonts w:ascii="Times New Roman" w:hAnsi="Times New Roman"/>
          <w:bCs/>
          <w:sz w:val="24"/>
          <w:szCs w:val="24"/>
        </w:rPr>
        <w:t>выставляется оценка</w:t>
      </w:r>
      <w:r w:rsidR="00270719" w:rsidRPr="00270719">
        <w:rPr>
          <w:rFonts w:ascii="Times New Roman" w:hAnsi="Times New Roman"/>
          <w:bCs/>
          <w:sz w:val="24"/>
          <w:szCs w:val="24"/>
        </w:rPr>
        <w:t xml:space="preserve"> «зачтено», «не зачтено»</w:t>
      </w:r>
      <w:r w:rsidR="00460BFA" w:rsidRPr="000B7A72">
        <w:rPr>
          <w:rFonts w:ascii="Times New Roman" w:hAnsi="Times New Roman"/>
          <w:bCs/>
          <w:sz w:val="24"/>
          <w:szCs w:val="24"/>
        </w:rPr>
        <w:t>.</w:t>
      </w:r>
    </w:p>
    <w:p w14:paraId="3DC56E1E" w14:textId="77777777" w:rsidR="00B43D7A" w:rsidRPr="00B43D7A" w:rsidRDefault="00B43D7A" w:rsidP="00B43D7A">
      <w:pPr>
        <w:rPr>
          <w:rFonts w:ascii="Times New Roman" w:hAnsi="Times New Roman"/>
          <w:bCs/>
          <w:sz w:val="24"/>
          <w:szCs w:val="24"/>
        </w:rPr>
      </w:pPr>
      <w:r w:rsidRPr="00B43D7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</w:t>
      </w:r>
      <w:r w:rsidRPr="00B43D7A">
        <w:rPr>
          <w:rFonts w:ascii="Times New Roman" w:hAnsi="Times New Roman"/>
          <w:bCs/>
          <w:sz w:val="24"/>
          <w:szCs w:val="24"/>
        </w:rPr>
        <w:t>Порядок, сроки и способы информирования слушателей о порядке проведения промежуточной аттестации, текущего контроля успеваемости и итоговой аттестации, а также о способе ознакомления с их результатами определяются внутренними локальными актами организации.</w:t>
      </w:r>
    </w:p>
    <w:p w14:paraId="60BCE3CB" w14:textId="77777777" w:rsidR="00B43D7A" w:rsidRPr="00B43D7A" w:rsidRDefault="00B43D7A" w:rsidP="00B43D7A">
      <w:pPr>
        <w:tabs>
          <w:tab w:val="left" w:pos="1134"/>
        </w:tabs>
        <w:rPr>
          <w:rFonts w:ascii="Times New Roman" w:hAnsi="Times New Roman"/>
          <w:bCs/>
          <w:sz w:val="24"/>
          <w:szCs w:val="24"/>
        </w:rPr>
      </w:pPr>
    </w:p>
    <w:p w14:paraId="0C61F481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8DA449E" w14:textId="1520AFAA" w:rsid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Текущий контроль </w:t>
      </w:r>
      <w:r w:rsidR="00A423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успеваемости</w:t>
      </w:r>
    </w:p>
    <w:p w14:paraId="2E0DE663" w14:textId="77777777" w:rsidR="0010085C" w:rsidRP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88754B6" w14:textId="5C900E55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Текущий контроль успеваемости предназначен для проверки качества усвоения учебного материала, повышения мотивации обучающихся к активной систематической работе в течение периода обучения, активизации самостоятельной работы обучающихся и совершенствования образовательных технологий.</w:t>
      </w:r>
    </w:p>
    <w:p w14:paraId="0AC9B8DD" w14:textId="0D863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проводится в течение всего учебного периода в целях:</w:t>
      </w:r>
    </w:p>
    <w:p w14:paraId="77C5BB97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lastRenderedPageBreak/>
        <w:t>контроля уровня достижения обучающимися результатов, предусмотренных образовательной программой;</w:t>
      </w:r>
    </w:p>
    <w:p w14:paraId="77BA90BB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оценки соответствия результатов освоения образовательной программы к ее требованиям;</w:t>
      </w:r>
    </w:p>
    <w:p w14:paraId="4B4F3FF5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проведения обучающимися самооценки, оценки его работы преподавателем с целью возможного совершенствования образовательного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процесса.</w:t>
      </w:r>
    </w:p>
    <w:p w14:paraId="7B6C7596" w14:textId="0674C493" w:rsidR="0010085C" w:rsidRPr="0010085C" w:rsidRDefault="00693F29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10085C"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Формы и периодичность ТКУ определяются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педагогическим</w:t>
      </w:r>
      <w:r w:rsidR="0010085C"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составом </w:t>
      </w:r>
      <w:r w:rsidR="00824E1F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Учебного центра</w:t>
      </w:r>
      <w:r w:rsidR="0010085C"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AE7F029" w14:textId="765D8A62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может быть письменным или устным. К формам ТКУ относятся:</w:t>
      </w:r>
    </w:p>
    <w:p w14:paraId="6CB06459" w14:textId="77777777" w:rsidR="00A4233C" w:rsidRPr="00A4233C" w:rsidRDefault="00A4233C" w:rsidP="00A4233C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4233C">
        <w:rPr>
          <w:rFonts w:ascii="Times New Roman" w:hAnsi="Times New Roman"/>
          <w:sz w:val="24"/>
          <w:szCs w:val="24"/>
        </w:rPr>
        <w:t>тестирование;</w:t>
      </w:r>
    </w:p>
    <w:p w14:paraId="4606ACDB" w14:textId="77777777" w:rsidR="00A4233C" w:rsidRPr="00A4233C" w:rsidRDefault="00A4233C" w:rsidP="00A4233C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4233C">
        <w:rPr>
          <w:rFonts w:ascii="Times New Roman" w:hAnsi="Times New Roman"/>
          <w:sz w:val="24"/>
          <w:szCs w:val="24"/>
        </w:rPr>
        <w:t>практические задания;</w:t>
      </w:r>
    </w:p>
    <w:p w14:paraId="09223796" w14:textId="77777777" w:rsidR="00A4233C" w:rsidRPr="00A4233C" w:rsidRDefault="00A4233C" w:rsidP="00A4233C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4233C">
        <w:rPr>
          <w:rFonts w:ascii="Times New Roman" w:hAnsi="Times New Roman"/>
          <w:sz w:val="24"/>
          <w:szCs w:val="24"/>
        </w:rPr>
        <w:t>контрольные и самостоятельные работы;</w:t>
      </w:r>
    </w:p>
    <w:p w14:paraId="00BB29CC" w14:textId="77777777" w:rsidR="00A4233C" w:rsidRDefault="00A4233C" w:rsidP="00A4233C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4233C">
        <w:rPr>
          <w:rFonts w:ascii="Times New Roman" w:hAnsi="Times New Roman"/>
          <w:sz w:val="24"/>
          <w:szCs w:val="24"/>
        </w:rPr>
        <w:t>домашние задания;</w:t>
      </w:r>
    </w:p>
    <w:p w14:paraId="7CB14768" w14:textId="70EA5C59" w:rsidR="0060501A" w:rsidRPr="00A4233C" w:rsidRDefault="0060501A" w:rsidP="00A4233C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контроль;</w:t>
      </w:r>
    </w:p>
    <w:p w14:paraId="3C155C64" w14:textId="77777777" w:rsidR="00A4233C" w:rsidRPr="00A4233C" w:rsidRDefault="00A4233C" w:rsidP="00A4233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3C">
        <w:rPr>
          <w:rFonts w:ascii="Times New Roman" w:hAnsi="Times New Roman"/>
          <w:sz w:val="24"/>
          <w:szCs w:val="24"/>
        </w:rPr>
        <w:t>устный или письменный опрос;</w:t>
      </w:r>
    </w:p>
    <w:p w14:paraId="4AB0CA42" w14:textId="0FEE5BD9" w:rsidR="0010085C" w:rsidRPr="0010085C" w:rsidRDefault="0010085C" w:rsidP="00A4233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прочие контрольные мероприятия</w:t>
      </w:r>
      <w:r w:rsidR="00A97A00">
        <w:rPr>
          <w:rFonts w:ascii="Times New Roman" w:hAnsi="Times New Roman"/>
          <w:sz w:val="24"/>
          <w:szCs w:val="24"/>
        </w:rPr>
        <w:t xml:space="preserve"> в соответствии с программой</w:t>
      </w:r>
      <w:r w:rsidRPr="00100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4C20DD" w14:textId="63A56ADE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Методы, используемые в процессе текущего контроля успеваемости, определяются с учетом специфики учебной дисциплины, ее содержания, трудоемкости, вида заданий для самостоятельной работы и т.д., согласно утвержденной программе.</w:t>
      </w:r>
    </w:p>
    <w:p w14:paraId="3295BBCB" w14:textId="093B7AA9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Выбор метода, используемого в процессе ТКУ, должен обеспечивать наиболее полный и объективные контроль (измерение и фиксирование) уровня освоения учебного материала.</w:t>
      </w:r>
    </w:p>
    <w:p w14:paraId="355217D0" w14:textId="4A8201E0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должен учитывать:</w:t>
      </w:r>
    </w:p>
    <w:p w14:paraId="296861D4" w14:textId="784B48D3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 w:cs="Times New Roman"/>
          <w:bCs/>
          <w:sz w:val="24"/>
          <w:szCs w:val="24"/>
        </w:rPr>
        <w:t xml:space="preserve">выполнение </w:t>
      </w:r>
      <w:r w:rsidR="00A97A00">
        <w:rPr>
          <w:rFonts w:ascii="Times New Roman" w:hAnsi="Times New Roman" w:cs="Times New Roman"/>
          <w:bCs/>
          <w:sz w:val="24"/>
          <w:szCs w:val="24"/>
        </w:rPr>
        <w:t>обучающимся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всех видов работ, предусмотренных соответствующим </w:t>
      </w:r>
      <w:r w:rsidRPr="0010085C">
        <w:rPr>
          <w:rFonts w:ascii="Times New Roman" w:hAnsi="Times New Roman"/>
          <w:sz w:val="24"/>
          <w:szCs w:val="24"/>
        </w:rPr>
        <w:t>компонентом образовательной программы (в том числе ответы при тестировании; подготовка докладов и рефератов; выполнение учебных заданий; участие в деловых и ролевых играх; коллективных тренингах и т.п.);</w:t>
      </w:r>
    </w:p>
    <w:p w14:paraId="247DBEA2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посещаемость;</w:t>
      </w:r>
    </w:p>
    <w:p w14:paraId="070724AC" w14:textId="1159FCB2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самостоятельную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работу </w:t>
      </w:r>
      <w:r w:rsidR="00A97A00">
        <w:rPr>
          <w:rFonts w:ascii="Times New Roman" w:hAnsi="Times New Roman" w:cs="Times New Roman"/>
          <w:bCs/>
          <w:sz w:val="24"/>
          <w:szCs w:val="24"/>
        </w:rPr>
        <w:t>обучающегося</w:t>
      </w:r>
      <w:r w:rsidRPr="00100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168977" w14:textId="0BBFFEA2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Оценка должна носить комплексный характер и учитывать достижения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обучающегося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 основным компонентам образовательной программы.</w:t>
      </w:r>
    </w:p>
    <w:p w14:paraId="53A46FCC" w14:textId="3DDFAF29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Преподаватель учебного предмета, курса, дисциплины (модуля) доводит до сведения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обучающихся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критерии их оценивания в рамках ТКУ.</w:t>
      </w:r>
    </w:p>
    <w:p w14:paraId="6661CF95" w14:textId="6403CFF9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имеет непрерывный характер, поэтому обучающиеся обязаны помещать все виды учебных занятий в соответствии с расписанием, а также посещать консультации, назначаемой преподавателем.</w:t>
      </w:r>
    </w:p>
    <w:p w14:paraId="5165653D" w14:textId="5F50F61C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Результаты ТКУ учитываются преподавателями, за которыми закреплены учебные предметы, курсы, дисциплины (модули) учебного плана, в Журналах учета учебных занятий и их посещаемости обучающимися.</w:t>
      </w:r>
    </w:p>
    <w:p w14:paraId="39E9B465" w14:textId="6407EE3E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Периодичность ТКУ определяется программой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и/или педагогом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4D1BD5BA" w14:textId="3F5FF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обучающихся, занимающихся по индивидуальному учебному плану в пределах осваиваемой образовательной программы, проводится с учетом особенностей, предусмотренных индивидуальным учебным планом.</w:t>
      </w:r>
    </w:p>
    <w:p w14:paraId="36E1886D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D3686DB" w14:textId="59C10247" w:rsidR="004E508D" w:rsidRPr="000B7A72" w:rsidRDefault="003E4D32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693F29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</w:t>
      </w: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Требования к пром</w:t>
      </w:r>
      <w:r w:rsidR="00C77B22"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ежуточной аттестации </w:t>
      </w:r>
    </w:p>
    <w:p w14:paraId="171636E7" w14:textId="4A44FFF4" w:rsidR="003E4D32" w:rsidRPr="000B7A72" w:rsidRDefault="003E4D32" w:rsidP="002B4E8A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A817D95" w14:textId="5C16735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Промежуточная аттестация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двух основных направлениях: </w:t>
      </w:r>
    </w:p>
    <w:p w14:paraId="44BB74A7" w14:textId="349B5A5E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t xml:space="preserve">оценка уровня освоения </w:t>
      </w:r>
      <w:r w:rsidR="00C4063C" w:rsidRPr="000B7A72">
        <w:rPr>
          <w:rFonts w:ascii="Times New Roman" w:hAnsi="Times New Roman"/>
          <w:bCs/>
          <w:sz w:val="24"/>
          <w:szCs w:val="24"/>
        </w:rPr>
        <w:t>модулей/</w:t>
      </w:r>
      <w:r w:rsidRPr="000B7A72">
        <w:rPr>
          <w:rFonts w:ascii="Times New Roman" w:hAnsi="Times New Roman"/>
          <w:bCs/>
          <w:sz w:val="24"/>
          <w:szCs w:val="24"/>
        </w:rPr>
        <w:t>дисциплин</w:t>
      </w:r>
      <w:r w:rsidR="00C4063C" w:rsidRPr="000B7A72">
        <w:rPr>
          <w:rFonts w:ascii="Times New Roman" w:hAnsi="Times New Roman"/>
          <w:bCs/>
          <w:sz w:val="24"/>
          <w:szCs w:val="24"/>
        </w:rPr>
        <w:t>,</w:t>
      </w:r>
      <w:r w:rsidRPr="000B7A72">
        <w:rPr>
          <w:rFonts w:ascii="Times New Roman" w:hAnsi="Times New Roman"/>
          <w:bCs/>
          <w:sz w:val="24"/>
          <w:szCs w:val="24"/>
        </w:rPr>
        <w:t xml:space="preserve"> междисциплинарных курсов</w:t>
      </w:r>
      <w:r w:rsidR="00A97A00">
        <w:rPr>
          <w:rFonts w:ascii="Times New Roman" w:hAnsi="Times New Roman"/>
          <w:bCs/>
          <w:sz w:val="24"/>
          <w:szCs w:val="24"/>
        </w:rPr>
        <w:t>, тем</w:t>
      </w:r>
      <w:r w:rsidRPr="000B7A72">
        <w:rPr>
          <w:rFonts w:ascii="Times New Roman" w:hAnsi="Times New Roman"/>
          <w:bCs/>
          <w:sz w:val="24"/>
          <w:szCs w:val="24"/>
        </w:rPr>
        <w:t xml:space="preserve">; </w:t>
      </w:r>
    </w:p>
    <w:p w14:paraId="6676F4FF" w14:textId="7E249849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lastRenderedPageBreak/>
        <w:t xml:space="preserve">оценка компетенций обучающихся. </w:t>
      </w:r>
    </w:p>
    <w:p w14:paraId="63A97193" w14:textId="53B2CB25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Основными видами промежуточной аттестации являются: </w:t>
      </w:r>
    </w:p>
    <w:p w14:paraId="76770850" w14:textId="2C28CD2E" w:rsidR="003E4D32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педагогическое наблюдение</w:t>
      </w:r>
      <w:r w:rsidR="0060501A">
        <w:rPr>
          <w:rFonts w:ascii="Times New Roman" w:hAnsi="Times New Roman"/>
          <w:bCs/>
          <w:sz w:val="24"/>
          <w:szCs w:val="24"/>
        </w:rPr>
        <w:t xml:space="preserve"> и контроль</w:t>
      </w:r>
      <w:r w:rsidR="003E4D32" w:rsidRPr="000B7A72">
        <w:rPr>
          <w:rFonts w:ascii="Times New Roman" w:hAnsi="Times New Roman"/>
          <w:bCs/>
          <w:sz w:val="24"/>
          <w:szCs w:val="24"/>
        </w:rPr>
        <w:t xml:space="preserve">; </w:t>
      </w:r>
    </w:p>
    <w:p w14:paraId="23123DBA" w14:textId="514F20E4" w:rsidR="007221D8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тестирование,</w:t>
      </w:r>
    </w:p>
    <w:p w14:paraId="478E7E6B" w14:textId="7385163B" w:rsidR="007221D8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48A2">
        <w:rPr>
          <w:rFonts w:ascii="Times New Roman" w:hAnsi="Times New Roman"/>
          <w:bCs/>
          <w:sz w:val="24"/>
          <w:szCs w:val="24"/>
        </w:rPr>
        <w:t>выполнения практических</w:t>
      </w:r>
      <w:r w:rsidRPr="000B7A72">
        <w:rPr>
          <w:rFonts w:ascii="Times New Roman" w:hAnsi="Times New Roman"/>
          <w:sz w:val="24"/>
          <w:szCs w:val="24"/>
        </w:rPr>
        <w:t xml:space="preserve"> </w:t>
      </w:r>
      <w:r w:rsidR="00A4233C">
        <w:rPr>
          <w:rFonts w:ascii="Times New Roman" w:hAnsi="Times New Roman"/>
          <w:sz w:val="24"/>
          <w:szCs w:val="24"/>
        </w:rPr>
        <w:t>заданий</w:t>
      </w:r>
      <w:r w:rsidRPr="000B7A72">
        <w:rPr>
          <w:rFonts w:ascii="Times New Roman" w:hAnsi="Times New Roman"/>
          <w:sz w:val="24"/>
          <w:szCs w:val="24"/>
        </w:rPr>
        <w:t xml:space="preserve"> или решения ситуационных задач и др.</w:t>
      </w:r>
    </w:p>
    <w:p w14:paraId="47395982" w14:textId="22FFE051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.3. Промежуточная аттестация оценивает результаты учебной деятель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ности обучающегося за освоение темы, р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аздела, дисциплины или модуля. </w:t>
      </w:r>
    </w:p>
    <w:p w14:paraId="7E2BA03F" w14:textId="62360F94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.4. 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Максимальное количество аттестационных испытаний, в процессе промежуточной аттестации обучающихся </w:t>
      </w:r>
      <w:r w:rsidR="007221D8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определяется образовательной программой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AAF90C9" w14:textId="6271C6B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.5. 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Аттестационные испытания 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мо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гут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проводиться посредством выполнения слушателями тестовых заданий, подготовки отчета по результатам практической работы, 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>ответов по билетам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в других формах, определяемых программой и учебным планом.  </w:t>
      </w:r>
    </w:p>
    <w:p w14:paraId="6C52719E" w14:textId="33DEE19D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.6. Формы и порядок промежуточной аттестации определя</w:t>
      </w:r>
      <w:r w:rsidR="002C631D">
        <w:rPr>
          <w:rFonts w:ascii="Times New Roman" w:eastAsiaTheme="minorHAnsi" w:hAnsi="Times New Roman"/>
          <w:bCs/>
          <w:sz w:val="24"/>
          <w:szCs w:val="24"/>
          <w:lang w:eastAsia="en-US"/>
        </w:rPr>
        <w:t>ют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ся 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>ым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>ом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6A512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31DDAB3E" w14:textId="731855A8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.7. Все формы промежуточной аттестации устанавливаются учебным планом доводятся до сведения обучающихся. </w:t>
      </w:r>
    </w:p>
    <w:p w14:paraId="46A8CAD2" w14:textId="09754F14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.8. Аттестационные материалы разрабатываются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педагогом.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3D42B73F" w14:textId="77777777" w:rsidR="00B51339" w:rsidRPr="000B7A72" w:rsidRDefault="00B513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3" w:name="_Hlk96966957"/>
    </w:p>
    <w:p w14:paraId="54CC138C" w14:textId="0539B7CB" w:rsidR="00C87C7A" w:rsidRPr="000B7A72" w:rsidRDefault="00693F2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bookmarkEnd w:id="3"/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Требования к итоговой аттестации </w:t>
      </w:r>
    </w:p>
    <w:p w14:paraId="3416CD6C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9C08FC" w14:textId="05608B4C" w:rsidR="004E508D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B9683E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15C7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>, завершающих обучение по дополнительным профессиональным программам</w:t>
      </w:r>
      <w:r w:rsidR="00F35F1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ДПП)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>, является обязательной</w:t>
      </w:r>
      <w:r w:rsidR="00B9683E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ACB22EA" w14:textId="4F9521FC" w:rsidR="001B0BF7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4" w:name="_Hlk138944973"/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.2. Итоговая аттестация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, завершающих обучение по </w:t>
      </w:r>
      <w:r w:rsidR="00B43D7A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общеразвивающим программам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(ДОП)</w:t>
      </w:r>
      <w:r w:rsidR="00743C94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проводится, если предусмотрена учебным планом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bookmarkEnd w:id="4"/>
    <w:p w14:paraId="3F25C4E1" w14:textId="02EEE9FB" w:rsidR="004E508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15954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C15954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по ДПП 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осуществляется соответствующими аттестационными комиссиями. </w:t>
      </w:r>
    </w:p>
    <w:p w14:paraId="55C0C903" w14:textId="1BD47209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Оценка качества освоения программ проводится в отношении соответствия результатов освоения программы заявленным целям и планируемым результатам обучения.</w:t>
      </w:r>
    </w:p>
    <w:p w14:paraId="0BB5B25A" w14:textId="067339FB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Формы и виды итоговой аттестации устанавливаются образовательной организацией самостоятельно и закрепляются в программе.</w:t>
      </w:r>
    </w:p>
    <w:p w14:paraId="3BB579DA" w14:textId="75EEDDAA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Итоговая аттестация по программам состоит из итоговых испытаний.</w:t>
      </w:r>
    </w:p>
    <w:p w14:paraId="3C107ED5" w14:textId="55E40861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Итоговые испытания проводятся в форме:</w:t>
      </w:r>
    </w:p>
    <w:p w14:paraId="644BF672" w14:textId="77777777" w:rsidR="002261C0" w:rsidRDefault="002261C0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дипломной работы;</w:t>
      </w:r>
    </w:p>
    <w:p w14:paraId="513A5C63" w14:textId="2745A8A0" w:rsidR="002261C0" w:rsidRPr="002261C0" w:rsidRDefault="0060501A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педагогический контроль</w:t>
      </w:r>
      <w:r w:rsidR="00931F91">
        <w:rPr>
          <w:color w:val="000000"/>
        </w:rPr>
        <w:t xml:space="preserve"> (для ДОП)</w:t>
      </w:r>
      <w:r w:rsidR="002261C0">
        <w:rPr>
          <w:color w:val="000000"/>
        </w:rPr>
        <w:t>;</w:t>
      </w:r>
    </w:p>
    <w:p w14:paraId="018C784E" w14:textId="066E02CC" w:rsidR="002261C0" w:rsidRDefault="002261C0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практические задания;</w:t>
      </w:r>
    </w:p>
    <w:p w14:paraId="46F72E29" w14:textId="77777777" w:rsidR="002261C0" w:rsidRDefault="002261C0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тестирования;</w:t>
      </w:r>
    </w:p>
    <w:p w14:paraId="13B2BFD3" w14:textId="77777777" w:rsidR="002261C0" w:rsidRDefault="002261C0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ответов на вопросы в устной форме;</w:t>
      </w:r>
    </w:p>
    <w:p w14:paraId="4B75CED4" w14:textId="77777777" w:rsidR="002261C0" w:rsidRDefault="002261C0" w:rsidP="002261C0">
      <w:pPr>
        <w:pStyle w:val="ae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решения ситуационных задач и др.</w:t>
      </w:r>
    </w:p>
    <w:p w14:paraId="366F784A" w14:textId="51631E0F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Решение по результатам проведения итоговой аттестации слушателей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оформляется протоколом.</w:t>
      </w:r>
    </w:p>
    <w:p w14:paraId="69D36513" w14:textId="19252178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 по </w:t>
      </w:r>
      <w:r w:rsidR="00B43D7A">
        <w:rPr>
          <w:rFonts w:ascii="Times New Roman" w:eastAsiaTheme="minorHAnsi" w:hAnsi="Times New Roman"/>
          <w:sz w:val="24"/>
          <w:szCs w:val="24"/>
          <w:lang w:eastAsia="en-US"/>
        </w:rPr>
        <w:t>ДПП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 в форме итогового</w:t>
      </w:r>
      <w:r w:rsidR="004A124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испытания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и не может быть заменена оценкой уровня знаний на основе текущего контроля успеваемости и промежуточной аттестации слушателей.</w:t>
      </w:r>
    </w:p>
    <w:p w14:paraId="42395FA7" w14:textId="628506A1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Объем времени аттестационных испытаний, входящих в итоговую</w:t>
      </w:r>
      <w:r w:rsidR="0069031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аттестацию, устанавливается учебными планами.</w:t>
      </w:r>
    </w:p>
    <w:p w14:paraId="2E175127" w14:textId="02B068D8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E51C3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Форма и условия проведения аттестационных испытаний при освоении </w:t>
      </w:r>
      <w:r w:rsidR="00B43D7A">
        <w:rPr>
          <w:rFonts w:ascii="Times New Roman" w:eastAsiaTheme="minorHAnsi" w:hAnsi="Times New Roman"/>
          <w:sz w:val="24"/>
          <w:szCs w:val="24"/>
          <w:lang w:eastAsia="en-US"/>
        </w:rPr>
        <w:t>ДПП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, входящих в итоговую аттестацию, доводятся до сведения слушателей за 2-4 месяца до начала итоговой аттестации.</w:t>
      </w:r>
    </w:p>
    <w:p w14:paraId="4F910395" w14:textId="4F6CBBEA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E51C3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и время проведения итогового </w:t>
      </w:r>
      <w:r w:rsidR="00332A0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испытания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по ДПП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доводится до сведения всех членов аттестационной комиссии и выпускников не позднее чем за 30 дней до первого итогового аттестационного испытания.</w:t>
      </w:r>
    </w:p>
    <w:p w14:paraId="094350BC" w14:textId="44B2CACF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К итоговой аттестации допускаются лица, завершившие обучение по ДПП и успешно прошедшие все предшествующие аттестационные испытания, предусмотренные учебным планом.</w:t>
      </w:r>
    </w:p>
    <w:p w14:paraId="767CFB75" w14:textId="7312235F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В случае, если слушатель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</w:t>
      </w:r>
      <w:r w:rsidR="00270719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данного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локального нормативного акта ему могут быть перенесены сроки прохождения итоговой аттестации на основе личного заявления.</w:t>
      </w:r>
    </w:p>
    <w:p w14:paraId="1D969DBC" w14:textId="575778AE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По результатам итоговой аттестации издается приказ об отчислении слушателя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 о выдаче документа о квалификации.</w:t>
      </w:r>
    </w:p>
    <w:p w14:paraId="1DFFEAA3" w14:textId="6FD9A78E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Слушатели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, успешно прошедшие итоговую аттестацию, получают соответствующие документы о квалификации, форму которых образовательная организация устанавливает самостоятельно: удостоверение о повышении квалификации, диплом о профессиональной переподготовке.</w:t>
      </w:r>
    </w:p>
    <w:p w14:paraId="159AD17F" w14:textId="7C73D438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>Учебны</w:t>
      </w:r>
      <w:r w:rsidR="009C300C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9C300C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C15954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6F63C442" w14:textId="256F828D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Слушателям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09B73315" w14:textId="10DCE70C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101B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>Обучающимся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, не прошедшим итоговую аттестацию или получившим на итоговой аттестации неудовлетворительные результаты, выдается справка об обучении или о периоде обучения по образцу, самостоятельно установленному образовательной организацией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A7ED0EE" w14:textId="03D8C455" w:rsidR="00F479B5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 По результатам итоговой аттестации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 xml:space="preserve"> по ДПП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слушатель имеет право подать письменное заявление об апелляции по вопросам, связанным с процедурой проведения итоговых аттестационных испытаний, не позднее следующего рабочего дня после объявления результатов итогового аттестационного испытания. Порядок рассмотрения апелляции</w:t>
      </w:r>
      <w:bookmarkStart w:id="5" w:name="_Hlk96968710"/>
      <w:r w:rsidR="00CD52D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C15954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bookmarkEnd w:id="5"/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устанавливает самостоятельно.</w:t>
      </w:r>
    </w:p>
    <w:p w14:paraId="3364EFBE" w14:textId="488B7BF7" w:rsidR="00F479B5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соблюдения требований, установленных </w:t>
      </w:r>
      <w:r w:rsidR="00D40E6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об организации дистанционного обучения в </w:t>
      </w:r>
      <w:r w:rsidR="00C15954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D40E69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298BD1F" w14:textId="5776C1E5" w:rsidR="00C87C7A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12F3A7" w14:textId="77777777" w:rsidR="00743C94" w:rsidRPr="000B7A72" w:rsidRDefault="00743C94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89C196B" w14:textId="5C418F7F" w:rsidR="00C87C7A" w:rsidRPr="000B7A72" w:rsidRDefault="000C56FC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V.</w:t>
      </w:r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Аттестационная комиссия, порядок ее формирования и работы</w:t>
      </w:r>
    </w:p>
    <w:p w14:paraId="0787D878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8EEC5D" w14:textId="1A1B44B7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.1. Аттестационная комиссия, осуществляющая итоговую аттестацию</w:t>
      </w:r>
      <w:r w:rsidR="00CD52D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слушателей по ДПП, создается в целях:</w:t>
      </w:r>
    </w:p>
    <w:p w14:paraId="090E9D9B" w14:textId="2327DEF9" w:rsidR="00C87C7A" w:rsidRPr="009C300C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комплексной оценки уровня знаний слушателей с учетом целей обучения, вида ДПП, установленных требований к содержанию программ обучения;</w:t>
      </w:r>
    </w:p>
    <w:p w14:paraId="10C0FEE1" w14:textId="6BC8CABE" w:rsidR="00C87C7A" w:rsidRPr="009C300C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рассмотрения вопросов о предоставлении слушателям по результатам обучения права заниматься определенной профессиональной деятельностью и (или) присвоении квалификации;</w:t>
      </w:r>
    </w:p>
    <w:p w14:paraId="56FEC0B9" w14:textId="5E4171A5" w:rsidR="00C87C7A" w:rsidRPr="000B7A72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lastRenderedPageBreak/>
        <w:t>принятия решения аттестационной комиссии по результатам итоговой аттестации слушателей</w:t>
      </w:r>
      <w:r w:rsidRPr="000B7A72">
        <w:rPr>
          <w:rFonts w:ascii="Times New Roman" w:hAnsi="Times New Roman" w:cs="Times New Roman"/>
          <w:sz w:val="24"/>
          <w:szCs w:val="24"/>
        </w:rPr>
        <w:t>.</w:t>
      </w:r>
    </w:p>
    <w:p w14:paraId="063461E3" w14:textId="374CD531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.2. Аттестационная комиссия, осуществляющая итоговую аттестацию</w:t>
      </w:r>
      <w:r w:rsidR="0069031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слушателей по </w:t>
      </w:r>
      <w:r w:rsidR="00B43D7A">
        <w:rPr>
          <w:rFonts w:ascii="Times New Roman" w:eastAsiaTheme="minorHAnsi" w:hAnsi="Times New Roman"/>
          <w:sz w:val="24"/>
          <w:szCs w:val="24"/>
          <w:lang w:eastAsia="en-US"/>
        </w:rPr>
        <w:t>ДПП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, руководствуется в своей деятельности настоящим Положением и учебно-методической документацией.</w:t>
      </w:r>
    </w:p>
    <w:p w14:paraId="229BEB6D" w14:textId="199B97F6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.3. Аттестационные комиссии создаются для проведения итоговой аттестации по каждой ДПП.</w:t>
      </w:r>
    </w:p>
    <w:p w14:paraId="008CCC89" w14:textId="15A8C280" w:rsidR="00C1076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.4. Состав Аттестационной комиссии утверждается локальным нормативным актом</w:t>
      </w:r>
      <w:r w:rsidR="00C10762" w:rsidRPr="000B7A72">
        <w:rPr>
          <w:rFonts w:ascii="Times New Roman" w:hAnsi="Times New Roman"/>
          <w:b/>
          <w:sz w:val="24"/>
          <w:szCs w:val="24"/>
        </w:rPr>
        <w:t xml:space="preserve"> 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9C300C">
        <w:rPr>
          <w:rFonts w:ascii="Times New Roman" w:eastAsiaTheme="minorHAnsi" w:hAnsi="Times New Roman"/>
          <w:bCs/>
          <w:sz w:val="24"/>
          <w:szCs w:val="24"/>
          <w:lang w:eastAsia="en-US"/>
        </w:rPr>
        <w:t>ого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9C300C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B348AF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5FE42FB" w14:textId="6DEE823C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.5. 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 </w:t>
      </w:r>
    </w:p>
    <w:p w14:paraId="1DF91872" w14:textId="5FEA537B" w:rsidR="00C10762" w:rsidRPr="000B7A72" w:rsidRDefault="00693F29" w:rsidP="002B4E8A">
      <w:pPr>
        <w:ind w:firstLine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.6. Аттестационная комиссия формируется из преподавателей</w:t>
      </w:r>
      <w:r w:rsidR="00C15954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Учебного центра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270719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="00270719" w:rsidRPr="00270719">
        <w:rPr>
          <w:rFonts w:ascii="Times New Roman" w:eastAsiaTheme="minorHAnsi" w:hAnsi="Times New Roman"/>
          <w:sz w:val="24"/>
          <w:szCs w:val="24"/>
          <w:lang w:eastAsia="en-US"/>
        </w:rPr>
        <w:t>специалистов сторонних организаций в области осваиваемой слушателями образовательной программы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Персональный состав аттестационной комиссии утверждается локальным нормативным актом</w:t>
      </w:r>
      <w:r w:rsidR="00FA7A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9C300C">
        <w:rPr>
          <w:rFonts w:ascii="Times New Roman" w:eastAsiaTheme="minorHAnsi" w:hAnsi="Times New Roman"/>
          <w:bCs/>
          <w:sz w:val="24"/>
          <w:szCs w:val="24"/>
          <w:lang w:eastAsia="en-US"/>
        </w:rPr>
        <w:t>ого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9C300C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F750D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FA7A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C10762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06096698" w14:textId="393CD471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.7. Решение Аттестационной комиссией принимается на закрытых заседаниях простым большинством голосов членов комиссий, участвующих в заседании, и квалифицируется отметками </w:t>
      </w:r>
      <w:r w:rsidR="00270719" w:rsidRPr="00270719">
        <w:rPr>
          <w:rFonts w:ascii="Times New Roman" w:eastAsiaTheme="minorHAnsi" w:hAnsi="Times New Roman"/>
          <w:bCs/>
          <w:sz w:val="24"/>
          <w:szCs w:val="24"/>
          <w:lang w:eastAsia="en-US"/>
        </w:rPr>
        <w:t>«зачтено», «не зачтено»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При равном числе голосов голос председателя является решающим. Решение комиссий принимается непосредственно на заседании и сообщается слушателю.</w:t>
      </w:r>
    </w:p>
    <w:p w14:paraId="31B18300" w14:textId="638474B1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.8. Результаты итоговой аттестации фиксируются в протоколе, который подписывает председатель, члены аттестационной комиссии, секретарь. В протоколе по результатам итоговой аттестации фиксируется </w:t>
      </w:r>
      <w:r w:rsidR="00270719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оценками </w:t>
      </w:r>
      <w:r w:rsidR="00270719" w:rsidRPr="00270719">
        <w:rPr>
          <w:rFonts w:ascii="Times New Roman" w:eastAsiaTheme="minorHAnsi" w:hAnsi="Times New Roman"/>
          <w:bCs/>
          <w:sz w:val="24"/>
          <w:szCs w:val="24"/>
          <w:lang w:eastAsia="en-US"/>
        </w:rPr>
        <w:t>либо «зачтено», «не зачтено»</w:t>
      </w:r>
      <w:r w:rsidR="00AB52B2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62183BC" w14:textId="77777777" w:rsidR="00C10762" w:rsidRPr="000B7A72" w:rsidRDefault="00C10762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60ADAF1" w14:textId="0A13F22F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V</w:t>
      </w:r>
      <w:r w:rsidR="00693F29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. Критерии оценивания </w:t>
      </w:r>
      <w:r w:rsidR="00931F91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обучающихся</w:t>
      </w:r>
    </w:p>
    <w:p w14:paraId="4C66D600" w14:textId="77777777" w:rsidR="00AB3639" w:rsidRPr="000B7A72" w:rsidRDefault="00AB36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904F9F" w14:textId="6181CD23" w:rsidR="00AB3639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.1. Оценивание учебной деятельности обучающихся и ее результатов при освоении образовательных программ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по видам занятий.</w:t>
      </w:r>
    </w:p>
    <w:p w14:paraId="134B47BA" w14:textId="4FA88D16" w:rsidR="00AB3639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.2. По каждому виду занятий, проводятся предусмотренные программой текущ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>ий контроль</w:t>
      </w:r>
      <w:r w:rsidR="0028194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C64D3EA" w14:textId="0B43FEA1" w:rsidR="00AB3639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.3.  На промежуточной аттестации в рамках зачета оцениваются результаты обучения, установленные</w:t>
      </w:r>
      <w:r w:rsidR="00C56371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программой. </w:t>
      </w:r>
    </w:p>
    <w:p w14:paraId="47C4ACFA" w14:textId="59896A25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7A3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564232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A97A0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FA7A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проводится в форме итогового</w:t>
      </w:r>
      <w:r w:rsidR="00AB52B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зачета. </w:t>
      </w:r>
    </w:p>
    <w:p w14:paraId="5F2CD533" w14:textId="4CC08BDB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EC740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процессе итоговой аттестации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оценивание </w:t>
      </w:r>
      <w:r w:rsidR="00931F91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в соответствии с нижеприведенными критериями.</w:t>
      </w:r>
    </w:p>
    <w:p w14:paraId="67FC49CE" w14:textId="77777777" w:rsidR="00270719" w:rsidRP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«зачтено» ставится обучающемуся, успешно освоившему учебную дисциплину (модуль) и не имеющему задолженностей по результатам текущего контроля успеваемости;</w:t>
      </w:r>
    </w:p>
    <w:p w14:paraId="54A8653C" w14:textId="28A657AC" w:rsid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«не зачтено» ставится обучающемуся,</w:t>
      </w:r>
      <w:r w:rsidR="00931F91">
        <w:rPr>
          <w:rFonts w:ascii="Times New Roman" w:hAnsi="Times New Roman"/>
          <w:sz w:val="24"/>
          <w:szCs w:val="24"/>
        </w:rPr>
        <w:t xml:space="preserve"> не освоившему программный материал,</w:t>
      </w:r>
      <w:r w:rsidRPr="00270719">
        <w:rPr>
          <w:rFonts w:ascii="Times New Roman" w:hAnsi="Times New Roman"/>
          <w:sz w:val="24"/>
          <w:szCs w:val="24"/>
        </w:rPr>
        <w:t xml:space="preserve"> имеющему задолженности по результатам текущего контроля успеваемости по дисциплине (модулю)</w:t>
      </w:r>
      <w:r w:rsidR="00931F91">
        <w:rPr>
          <w:rFonts w:ascii="Times New Roman" w:hAnsi="Times New Roman"/>
          <w:sz w:val="24"/>
          <w:szCs w:val="24"/>
        </w:rPr>
        <w:t>, программе</w:t>
      </w:r>
      <w:r w:rsidRPr="00270719">
        <w:rPr>
          <w:rFonts w:ascii="Times New Roman" w:hAnsi="Times New Roman"/>
          <w:sz w:val="24"/>
          <w:szCs w:val="24"/>
        </w:rPr>
        <w:t>;</w:t>
      </w:r>
    </w:p>
    <w:p w14:paraId="4E030673" w14:textId="26CC248B" w:rsidR="000F7AF7" w:rsidRPr="00270719" w:rsidRDefault="000F7AF7" w:rsidP="000F7AF7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Конкретные критерии оценки знаний и навыков определяются образовательной программой.</w:t>
      </w:r>
    </w:p>
    <w:p w14:paraId="344DA298" w14:textId="77777777" w:rsidR="00743C94" w:rsidRPr="00374445" w:rsidRDefault="00743C94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C5C1B" w14:textId="1BAC1927" w:rsidR="007B053E" w:rsidRPr="000B7A72" w:rsidRDefault="008A2BE9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D0D1C" w:rsidRPr="000B7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93F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7A7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37DC527" w14:textId="03C23F4C" w:rsidR="008A2BE9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FC0FDF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743C94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5E08BA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0F7AF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E4907" w:rsidRPr="009C30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4BF8A975" w14:textId="00A2C2F0" w:rsidR="00BE78B7" w:rsidRPr="009B03FA" w:rsidRDefault="00693F29" w:rsidP="000F7A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7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0B7A7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="00FC0FDF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743C94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5E08BA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0F7AF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D4DC7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sectPr w:rsidR="00BE78B7" w:rsidRPr="009B03FA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ED71" w14:textId="77777777" w:rsidR="00184236" w:rsidRDefault="00184236" w:rsidP="00751285">
      <w:r>
        <w:separator/>
      </w:r>
    </w:p>
  </w:endnote>
  <w:endnote w:type="continuationSeparator" w:id="0">
    <w:p w14:paraId="2502955E" w14:textId="77777777" w:rsidR="00184236" w:rsidRDefault="00184236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03FC6C60" w14:textId="2CC3EA0E" w:rsidR="00751285" w:rsidRDefault="007512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F7">
          <w:rPr>
            <w:noProof/>
          </w:rPr>
          <w:t>6</w:t>
        </w:r>
        <w:r>
          <w:fldChar w:fldCharType="end"/>
        </w:r>
      </w:p>
    </w:sdtContent>
  </w:sdt>
  <w:p w14:paraId="05D65A39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039B" w14:textId="77777777" w:rsidR="00184236" w:rsidRDefault="00184236" w:rsidP="00751285">
      <w:r>
        <w:separator/>
      </w:r>
    </w:p>
  </w:footnote>
  <w:footnote w:type="continuationSeparator" w:id="0">
    <w:p w14:paraId="5E3CB071" w14:textId="77777777" w:rsidR="00184236" w:rsidRDefault="00184236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5491D"/>
    <w:multiLevelType w:val="hybridMultilevel"/>
    <w:tmpl w:val="417EF0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12C58"/>
    <w:multiLevelType w:val="hybridMultilevel"/>
    <w:tmpl w:val="CFA6C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E6782A"/>
    <w:multiLevelType w:val="hybridMultilevel"/>
    <w:tmpl w:val="5928C8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0716BD3"/>
    <w:multiLevelType w:val="multilevel"/>
    <w:tmpl w:val="894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B20D2"/>
    <w:multiLevelType w:val="multilevel"/>
    <w:tmpl w:val="0FC41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62682171">
    <w:abstractNumId w:val="0"/>
  </w:num>
  <w:num w:numId="2" w16cid:durableId="1628700821">
    <w:abstractNumId w:val="4"/>
  </w:num>
  <w:num w:numId="3" w16cid:durableId="42758277">
    <w:abstractNumId w:val="9"/>
  </w:num>
  <w:num w:numId="4" w16cid:durableId="277613847">
    <w:abstractNumId w:val="2"/>
  </w:num>
  <w:num w:numId="5" w16cid:durableId="957756830">
    <w:abstractNumId w:val="1"/>
  </w:num>
  <w:num w:numId="6" w16cid:durableId="1484853749">
    <w:abstractNumId w:val="10"/>
  </w:num>
  <w:num w:numId="7" w16cid:durableId="1016268238">
    <w:abstractNumId w:val="11"/>
  </w:num>
  <w:num w:numId="8" w16cid:durableId="1101797552">
    <w:abstractNumId w:val="5"/>
  </w:num>
  <w:num w:numId="9" w16cid:durableId="875964892">
    <w:abstractNumId w:val="3"/>
  </w:num>
  <w:num w:numId="10" w16cid:durableId="2033678592">
    <w:abstractNumId w:val="8"/>
  </w:num>
  <w:num w:numId="11" w16cid:durableId="1029381381">
    <w:abstractNumId w:val="6"/>
  </w:num>
  <w:num w:numId="12" w16cid:durableId="8264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45"/>
    <w:rsid w:val="00001CAF"/>
    <w:rsid w:val="00002C96"/>
    <w:rsid w:val="00010A97"/>
    <w:rsid w:val="00014ACC"/>
    <w:rsid w:val="000212A2"/>
    <w:rsid w:val="00023BBB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288"/>
    <w:rsid w:val="000713A1"/>
    <w:rsid w:val="00075E77"/>
    <w:rsid w:val="00077A45"/>
    <w:rsid w:val="000830A1"/>
    <w:rsid w:val="00085025"/>
    <w:rsid w:val="00085DEB"/>
    <w:rsid w:val="00092250"/>
    <w:rsid w:val="000960A0"/>
    <w:rsid w:val="000A0424"/>
    <w:rsid w:val="000A11C3"/>
    <w:rsid w:val="000A4EED"/>
    <w:rsid w:val="000B3019"/>
    <w:rsid w:val="000B66A6"/>
    <w:rsid w:val="000B7A72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7AF7"/>
    <w:rsid w:val="0010085C"/>
    <w:rsid w:val="00101DF9"/>
    <w:rsid w:val="00104AEA"/>
    <w:rsid w:val="00112C9C"/>
    <w:rsid w:val="00113A6C"/>
    <w:rsid w:val="00114603"/>
    <w:rsid w:val="00115DB3"/>
    <w:rsid w:val="001174BE"/>
    <w:rsid w:val="00120CBB"/>
    <w:rsid w:val="00121812"/>
    <w:rsid w:val="00122076"/>
    <w:rsid w:val="001248C1"/>
    <w:rsid w:val="00125912"/>
    <w:rsid w:val="00126E55"/>
    <w:rsid w:val="001277BF"/>
    <w:rsid w:val="0013141B"/>
    <w:rsid w:val="00136284"/>
    <w:rsid w:val="001367DC"/>
    <w:rsid w:val="00136BB3"/>
    <w:rsid w:val="001457D6"/>
    <w:rsid w:val="0015603F"/>
    <w:rsid w:val="00160B40"/>
    <w:rsid w:val="001615D4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3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5C7B"/>
    <w:rsid w:val="001A6F35"/>
    <w:rsid w:val="001B0110"/>
    <w:rsid w:val="001B03FC"/>
    <w:rsid w:val="001B0BF7"/>
    <w:rsid w:val="001C22EF"/>
    <w:rsid w:val="001C3378"/>
    <w:rsid w:val="001C5920"/>
    <w:rsid w:val="001C594F"/>
    <w:rsid w:val="001D133C"/>
    <w:rsid w:val="001D55F7"/>
    <w:rsid w:val="001E58CA"/>
    <w:rsid w:val="001E6057"/>
    <w:rsid w:val="001E612E"/>
    <w:rsid w:val="001E7E12"/>
    <w:rsid w:val="001F11D8"/>
    <w:rsid w:val="001F46E7"/>
    <w:rsid w:val="00202272"/>
    <w:rsid w:val="00203029"/>
    <w:rsid w:val="00206769"/>
    <w:rsid w:val="00207843"/>
    <w:rsid w:val="00211449"/>
    <w:rsid w:val="0021397E"/>
    <w:rsid w:val="00217D24"/>
    <w:rsid w:val="00224D6B"/>
    <w:rsid w:val="00225C9E"/>
    <w:rsid w:val="002261C0"/>
    <w:rsid w:val="00227313"/>
    <w:rsid w:val="002274C6"/>
    <w:rsid w:val="0023006F"/>
    <w:rsid w:val="00231FCF"/>
    <w:rsid w:val="002325E1"/>
    <w:rsid w:val="002358F8"/>
    <w:rsid w:val="00235E17"/>
    <w:rsid w:val="00246172"/>
    <w:rsid w:val="00256B76"/>
    <w:rsid w:val="002601FD"/>
    <w:rsid w:val="002614D2"/>
    <w:rsid w:val="002615C7"/>
    <w:rsid w:val="00262437"/>
    <w:rsid w:val="002633EE"/>
    <w:rsid w:val="00270719"/>
    <w:rsid w:val="00277A39"/>
    <w:rsid w:val="0028194A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4E8A"/>
    <w:rsid w:val="002B5383"/>
    <w:rsid w:val="002B543D"/>
    <w:rsid w:val="002B5C9A"/>
    <w:rsid w:val="002C130C"/>
    <w:rsid w:val="002C227C"/>
    <w:rsid w:val="002C4584"/>
    <w:rsid w:val="002C631D"/>
    <w:rsid w:val="002D0FCF"/>
    <w:rsid w:val="002D4E14"/>
    <w:rsid w:val="002D65C2"/>
    <w:rsid w:val="002D7A3B"/>
    <w:rsid w:val="00301446"/>
    <w:rsid w:val="00310F47"/>
    <w:rsid w:val="00313B28"/>
    <w:rsid w:val="00317ECB"/>
    <w:rsid w:val="0032008B"/>
    <w:rsid w:val="003223F1"/>
    <w:rsid w:val="00323463"/>
    <w:rsid w:val="00327B9E"/>
    <w:rsid w:val="00327F7E"/>
    <w:rsid w:val="00330D34"/>
    <w:rsid w:val="00332A0A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445"/>
    <w:rsid w:val="00374F4C"/>
    <w:rsid w:val="00384123"/>
    <w:rsid w:val="00391B36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45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34A6"/>
    <w:rsid w:val="00457871"/>
    <w:rsid w:val="00457F41"/>
    <w:rsid w:val="00460BFA"/>
    <w:rsid w:val="00467B18"/>
    <w:rsid w:val="004731A9"/>
    <w:rsid w:val="00476629"/>
    <w:rsid w:val="00477AC1"/>
    <w:rsid w:val="004825F0"/>
    <w:rsid w:val="00482D8B"/>
    <w:rsid w:val="00482F52"/>
    <w:rsid w:val="0048526A"/>
    <w:rsid w:val="004863E5"/>
    <w:rsid w:val="00490A0B"/>
    <w:rsid w:val="00493253"/>
    <w:rsid w:val="00493BAA"/>
    <w:rsid w:val="00495EC6"/>
    <w:rsid w:val="004967C6"/>
    <w:rsid w:val="004A0614"/>
    <w:rsid w:val="004A1243"/>
    <w:rsid w:val="004A1F9D"/>
    <w:rsid w:val="004A1FCB"/>
    <w:rsid w:val="004A3981"/>
    <w:rsid w:val="004B1B19"/>
    <w:rsid w:val="004B73D4"/>
    <w:rsid w:val="004C2D65"/>
    <w:rsid w:val="004C62C9"/>
    <w:rsid w:val="004C7EF6"/>
    <w:rsid w:val="004D0F76"/>
    <w:rsid w:val="004D382A"/>
    <w:rsid w:val="004D45AA"/>
    <w:rsid w:val="004D4819"/>
    <w:rsid w:val="004D4DC7"/>
    <w:rsid w:val="004D5147"/>
    <w:rsid w:val="004E23A5"/>
    <w:rsid w:val="004E433C"/>
    <w:rsid w:val="004E48A2"/>
    <w:rsid w:val="004E508D"/>
    <w:rsid w:val="004E5352"/>
    <w:rsid w:val="004E6BBD"/>
    <w:rsid w:val="004F0087"/>
    <w:rsid w:val="004F064B"/>
    <w:rsid w:val="004F1C65"/>
    <w:rsid w:val="004F3FF4"/>
    <w:rsid w:val="0050131F"/>
    <w:rsid w:val="00504F0A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4232"/>
    <w:rsid w:val="00566C19"/>
    <w:rsid w:val="005672B4"/>
    <w:rsid w:val="00567511"/>
    <w:rsid w:val="0056789C"/>
    <w:rsid w:val="00572313"/>
    <w:rsid w:val="0057235C"/>
    <w:rsid w:val="00586690"/>
    <w:rsid w:val="0058761B"/>
    <w:rsid w:val="0059120B"/>
    <w:rsid w:val="00593515"/>
    <w:rsid w:val="00596766"/>
    <w:rsid w:val="005A0A55"/>
    <w:rsid w:val="005A2C09"/>
    <w:rsid w:val="005A2EE3"/>
    <w:rsid w:val="005A4A8E"/>
    <w:rsid w:val="005A58A2"/>
    <w:rsid w:val="005B7C34"/>
    <w:rsid w:val="005B7CD3"/>
    <w:rsid w:val="005C0899"/>
    <w:rsid w:val="005C1F8F"/>
    <w:rsid w:val="005D1A2A"/>
    <w:rsid w:val="005D2E50"/>
    <w:rsid w:val="005E08BA"/>
    <w:rsid w:val="005E782C"/>
    <w:rsid w:val="005F5D4F"/>
    <w:rsid w:val="005F660F"/>
    <w:rsid w:val="005F6F2C"/>
    <w:rsid w:val="0060501A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33152"/>
    <w:rsid w:val="00634216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3F29"/>
    <w:rsid w:val="0069755F"/>
    <w:rsid w:val="006A0C5B"/>
    <w:rsid w:val="006A28CD"/>
    <w:rsid w:val="006A2B02"/>
    <w:rsid w:val="006A2BEA"/>
    <w:rsid w:val="006A5122"/>
    <w:rsid w:val="006A5826"/>
    <w:rsid w:val="006A5B83"/>
    <w:rsid w:val="006A5FD1"/>
    <w:rsid w:val="006A7445"/>
    <w:rsid w:val="006B0081"/>
    <w:rsid w:val="006C3657"/>
    <w:rsid w:val="006C4496"/>
    <w:rsid w:val="006C4E51"/>
    <w:rsid w:val="006D2597"/>
    <w:rsid w:val="006D6EEB"/>
    <w:rsid w:val="006D7DF9"/>
    <w:rsid w:val="006E48C2"/>
    <w:rsid w:val="006E4FD7"/>
    <w:rsid w:val="006F10BF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1D8"/>
    <w:rsid w:val="007223A8"/>
    <w:rsid w:val="00723704"/>
    <w:rsid w:val="0072394A"/>
    <w:rsid w:val="0072753A"/>
    <w:rsid w:val="0073162C"/>
    <w:rsid w:val="00736C54"/>
    <w:rsid w:val="00743066"/>
    <w:rsid w:val="00743C94"/>
    <w:rsid w:val="00745FC6"/>
    <w:rsid w:val="00746964"/>
    <w:rsid w:val="00751285"/>
    <w:rsid w:val="007558B2"/>
    <w:rsid w:val="00755E80"/>
    <w:rsid w:val="00767C3B"/>
    <w:rsid w:val="0077158B"/>
    <w:rsid w:val="007737D5"/>
    <w:rsid w:val="00775F21"/>
    <w:rsid w:val="00783632"/>
    <w:rsid w:val="007866A9"/>
    <w:rsid w:val="00791C2D"/>
    <w:rsid w:val="00797D7A"/>
    <w:rsid w:val="007A3E8D"/>
    <w:rsid w:val="007B053E"/>
    <w:rsid w:val="007B1CDD"/>
    <w:rsid w:val="007B2193"/>
    <w:rsid w:val="007B4D04"/>
    <w:rsid w:val="007B6023"/>
    <w:rsid w:val="007B77C8"/>
    <w:rsid w:val="007C15D7"/>
    <w:rsid w:val="007C30B4"/>
    <w:rsid w:val="007C3BCE"/>
    <w:rsid w:val="007C41A1"/>
    <w:rsid w:val="007C688F"/>
    <w:rsid w:val="007D0547"/>
    <w:rsid w:val="007D399E"/>
    <w:rsid w:val="007D58EE"/>
    <w:rsid w:val="007E2B33"/>
    <w:rsid w:val="007E510C"/>
    <w:rsid w:val="007E74D4"/>
    <w:rsid w:val="007E7D7C"/>
    <w:rsid w:val="007F31EA"/>
    <w:rsid w:val="007F4D42"/>
    <w:rsid w:val="007F6C29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4E1F"/>
    <w:rsid w:val="0082647F"/>
    <w:rsid w:val="008269FF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87EDE"/>
    <w:rsid w:val="00893771"/>
    <w:rsid w:val="008975C0"/>
    <w:rsid w:val="008976B5"/>
    <w:rsid w:val="008A2BE9"/>
    <w:rsid w:val="008A5686"/>
    <w:rsid w:val="008B3B41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4799"/>
    <w:rsid w:val="009072EC"/>
    <w:rsid w:val="009105E6"/>
    <w:rsid w:val="00910E27"/>
    <w:rsid w:val="00913A19"/>
    <w:rsid w:val="00914BAE"/>
    <w:rsid w:val="00914E93"/>
    <w:rsid w:val="00916863"/>
    <w:rsid w:val="00923055"/>
    <w:rsid w:val="00925C23"/>
    <w:rsid w:val="00930ED9"/>
    <w:rsid w:val="00931F91"/>
    <w:rsid w:val="00932670"/>
    <w:rsid w:val="009349C0"/>
    <w:rsid w:val="00936637"/>
    <w:rsid w:val="00943725"/>
    <w:rsid w:val="00944C34"/>
    <w:rsid w:val="0095013C"/>
    <w:rsid w:val="00951028"/>
    <w:rsid w:val="00954F91"/>
    <w:rsid w:val="009566D4"/>
    <w:rsid w:val="00963A96"/>
    <w:rsid w:val="00965964"/>
    <w:rsid w:val="00965AF5"/>
    <w:rsid w:val="009665EF"/>
    <w:rsid w:val="00983459"/>
    <w:rsid w:val="00992820"/>
    <w:rsid w:val="00993099"/>
    <w:rsid w:val="00993D5E"/>
    <w:rsid w:val="0099469E"/>
    <w:rsid w:val="00996106"/>
    <w:rsid w:val="009A0C9C"/>
    <w:rsid w:val="009A204F"/>
    <w:rsid w:val="009A2D2C"/>
    <w:rsid w:val="009B03FA"/>
    <w:rsid w:val="009B140C"/>
    <w:rsid w:val="009B2A3F"/>
    <w:rsid w:val="009B3054"/>
    <w:rsid w:val="009B4F18"/>
    <w:rsid w:val="009B77B7"/>
    <w:rsid w:val="009C03DA"/>
    <w:rsid w:val="009C204A"/>
    <w:rsid w:val="009C20A7"/>
    <w:rsid w:val="009C24CC"/>
    <w:rsid w:val="009C300C"/>
    <w:rsid w:val="009C66AC"/>
    <w:rsid w:val="009D11F7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126C"/>
    <w:rsid w:val="00A12E8C"/>
    <w:rsid w:val="00A145E9"/>
    <w:rsid w:val="00A14AFF"/>
    <w:rsid w:val="00A14DAC"/>
    <w:rsid w:val="00A16503"/>
    <w:rsid w:val="00A2039F"/>
    <w:rsid w:val="00A20426"/>
    <w:rsid w:val="00A21BD7"/>
    <w:rsid w:val="00A21EBA"/>
    <w:rsid w:val="00A24529"/>
    <w:rsid w:val="00A24AE9"/>
    <w:rsid w:val="00A25FCD"/>
    <w:rsid w:val="00A33D3B"/>
    <w:rsid w:val="00A36539"/>
    <w:rsid w:val="00A36AF6"/>
    <w:rsid w:val="00A37734"/>
    <w:rsid w:val="00A418F3"/>
    <w:rsid w:val="00A4233C"/>
    <w:rsid w:val="00A44A56"/>
    <w:rsid w:val="00A44FFC"/>
    <w:rsid w:val="00A45AF3"/>
    <w:rsid w:val="00A52079"/>
    <w:rsid w:val="00A52FA0"/>
    <w:rsid w:val="00A53C81"/>
    <w:rsid w:val="00A606CC"/>
    <w:rsid w:val="00A62420"/>
    <w:rsid w:val="00A665D5"/>
    <w:rsid w:val="00A66875"/>
    <w:rsid w:val="00A72B09"/>
    <w:rsid w:val="00A734F6"/>
    <w:rsid w:val="00A750EE"/>
    <w:rsid w:val="00A76353"/>
    <w:rsid w:val="00A80631"/>
    <w:rsid w:val="00A80C81"/>
    <w:rsid w:val="00A83C3B"/>
    <w:rsid w:val="00A83E20"/>
    <w:rsid w:val="00A901DF"/>
    <w:rsid w:val="00A9101B"/>
    <w:rsid w:val="00A96F89"/>
    <w:rsid w:val="00A97A00"/>
    <w:rsid w:val="00AA1B23"/>
    <w:rsid w:val="00AA4064"/>
    <w:rsid w:val="00AA5284"/>
    <w:rsid w:val="00AA5BFC"/>
    <w:rsid w:val="00AB3639"/>
    <w:rsid w:val="00AB5020"/>
    <w:rsid w:val="00AB52B2"/>
    <w:rsid w:val="00AB61F6"/>
    <w:rsid w:val="00AB705A"/>
    <w:rsid w:val="00AC70CA"/>
    <w:rsid w:val="00AC7EA5"/>
    <w:rsid w:val="00AD4489"/>
    <w:rsid w:val="00AD5126"/>
    <w:rsid w:val="00AD584D"/>
    <w:rsid w:val="00AE32FE"/>
    <w:rsid w:val="00AE7B45"/>
    <w:rsid w:val="00AF4DC0"/>
    <w:rsid w:val="00AF62B0"/>
    <w:rsid w:val="00AF6E66"/>
    <w:rsid w:val="00AF7A3D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8AF"/>
    <w:rsid w:val="00B3538A"/>
    <w:rsid w:val="00B416E2"/>
    <w:rsid w:val="00B43D7A"/>
    <w:rsid w:val="00B4795B"/>
    <w:rsid w:val="00B51339"/>
    <w:rsid w:val="00B51DA3"/>
    <w:rsid w:val="00B53228"/>
    <w:rsid w:val="00B54E45"/>
    <w:rsid w:val="00B56BDE"/>
    <w:rsid w:val="00B56D55"/>
    <w:rsid w:val="00B577A3"/>
    <w:rsid w:val="00B64F8E"/>
    <w:rsid w:val="00B65B86"/>
    <w:rsid w:val="00B7740D"/>
    <w:rsid w:val="00B8013F"/>
    <w:rsid w:val="00B81B86"/>
    <w:rsid w:val="00B864FF"/>
    <w:rsid w:val="00B86E0B"/>
    <w:rsid w:val="00B87A9E"/>
    <w:rsid w:val="00B92154"/>
    <w:rsid w:val="00B9276D"/>
    <w:rsid w:val="00B9297A"/>
    <w:rsid w:val="00B929B8"/>
    <w:rsid w:val="00B94DAB"/>
    <w:rsid w:val="00B9683E"/>
    <w:rsid w:val="00BA3D9C"/>
    <w:rsid w:val="00BA7665"/>
    <w:rsid w:val="00BA787C"/>
    <w:rsid w:val="00BA7A3A"/>
    <w:rsid w:val="00BB07F1"/>
    <w:rsid w:val="00BB28F1"/>
    <w:rsid w:val="00BC1300"/>
    <w:rsid w:val="00BC477C"/>
    <w:rsid w:val="00BC6C94"/>
    <w:rsid w:val="00BD0462"/>
    <w:rsid w:val="00BD1D0C"/>
    <w:rsid w:val="00BD2DB3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762"/>
    <w:rsid w:val="00C112BD"/>
    <w:rsid w:val="00C1468C"/>
    <w:rsid w:val="00C15954"/>
    <w:rsid w:val="00C16CCB"/>
    <w:rsid w:val="00C16EA0"/>
    <w:rsid w:val="00C23F75"/>
    <w:rsid w:val="00C25567"/>
    <w:rsid w:val="00C27FE2"/>
    <w:rsid w:val="00C30B59"/>
    <w:rsid w:val="00C315DE"/>
    <w:rsid w:val="00C3388C"/>
    <w:rsid w:val="00C33E66"/>
    <w:rsid w:val="00C33F31"/>
    <w:rsid w:val="00C351C3"/>
    <w:rsid w:val="00C4063C"/>
    <w:rsid w:val="00C43530"/>
    <w:rsid w:val="00C46BCD"/>
    <w:rsid w:val="00C476EF"/>
    <w:rsid w:val="00C53EF2"/>
    <w:rsid w:val="00C56371"/>
    <w:rsid w:val="00C5719B"/>
    <w:rsid w:val="00C6623B"/>
    <w:rsid w:val="00C762B3"/>
    <w:rsid w:val="00C768C3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5B33"/>
    <w:rsid w:val="00CC5B4D"/>
    <w:rsid w:val="00CD3A5C"/>
    <w:rsid w:val="00CD52D2"/>
    <w:rsid w:val="00CE4AC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6CD7"/>
    <w:rsid w:val="00D07D3A"/>
    <w:rsid w:val="00D10630"/>
    <w:rsid w:val="00D1274F"/>
    <w:rsid w:val="00D1322C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69"/>
    <w:rsid w:val="00D427EC"/>
    <w:rsid w:val="00D42B10"/>
    <w:rsid w:val="00D52DE0"/>
    <w:rsid w:val="00D600D4"/>
    <w:rsid w:val="00D70E83"/>
    <w:rsid w:val="00D72A9F"/>
    <w:rsid w:val="00D73320"/>
    <w:rsid w:val="00D8732F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B77F5"/>
    <w:rsid w:val="00DC0248"/>
    <w:rsid w:val="00DC0B53"/>
    <w:rsid w:val="00DC2BB6"/>
    <w:rsid w:val="00DC41BF"/>
    <w:rsid w:val="00DD1C6B"/>
    <w:rsid w:val="00DE4DC4"/>
    <w:rsid w:val="00DE5ECE"/>
    <w:rsid w:val="00DE6B74"/>
    <w:rsid w:val="00DE706C"/>
    <w:rsid w:val="00DF02F8"/>
    <w:rsid w:val="00DF1A05"/>
    <w:rsid w:val="00DF2351"/>
    <w:rsid w:val="00DF6CAB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225E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1AA1"/>
    <w:rsid w:val="00E636D1"/>
    <w:rsid w:val="00E63988"/>
    <w:rsid w:val="00E713A7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7406"/>
    <w:rsid w:val="00ED0D1C"/>
    <w:rsid w:val="00ED1978"/>
    <w:rsid w:val="00ED34D2"/>
    <w:rsid w:val="00ED49E7"/>
    <w:rsid w:val="00ED4AF7"/>
    <w:rsid w:val="00ED5981"/>
    <w:rsid w:val="00ED5FFC"/>
    <w:rsid w:val="00EE04B7"/>
    <w:rsid w:val="00EE04FA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1139"/>
    <w:rsid w:val="00F124C8"/>
    <w:rsid w:val="00F12E10"/>
    <w:rsid w:val="00F13033"/>
    <w:rsid w:val="00F13304"/>
    <w:rsid w:val="00F133B8"/>
    <w:rsid w:val="00F149FF"/>
    <w:rsid w:val="00F20605"/>
    <w:rsid w:val="00F238E8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50DC"/>
    <w:rsid w:val="00F81166"/>
    <w:rsid w:val="00F8586C"/>
    <w:rsid w:val="00F9004A"/>
    <w:rsid w:val="00F9148B"/>
    <w:rsid w:val="00F92805"/>
    <w:rsid w:val="00F9379C"/>
    <w:rsid w:val="00F954BE"/>
    <w:rsid w:val="00F97CEC"/>
    <w:rsid w:val="00FA45FD"/>
    <w:rsid w:val="00FA57F7"/>
    <w:rsid w:val="00FA5837"/>
    <w:rsid w:val="00FA7A32"/>
    <w:rsid w:val="00FB00BF"/>
    <w:rsid w:val="00FB2C16"/>
    <w:rsid w:val="00FB5283"/>
    <w:rsid w:val="00FC046D"/>
    <w:rsid w:val="00FC0571"/>
    <w:rsid w:val="00FC0FDF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0DF4D23F-0387-4F45-BA66-BDD1B31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08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08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rsid w:val="0010085C"/>
    <w:rPr>
      <w:sz w:val="16"/>
      <w:szCs w:val="16"/>
    </w:rPr>
  </w:style>
  <w:style w:type="paragraph" w:styleId="ac">
    <w:name w:val="annotation text"/>
    <w:basedOn w:val="a"/>
    <w:link w:val="ad"/>
    <w:rsid w:val="0010085C"/>
    <w:pPr>
      <w:suppressAutoHyphens/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ar-SA"/>
    </w:rPr>
  </w:style>
  <w:style w:type="character" w:customStyle="1" w:styleId="ad">
    <w:name w:val="Текст примечания Знак"/>
    <w:basedOn w:val="a0"/>
    <w:link w:val="ac"/>
    <w:rsid w:val="001008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unhideWhenUsed/>
    <w:rsid w:val="002261C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17B3-D571-4D01-802F-FA50B659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34</cp:revision>
  <dcterms:created xsi:type="dcterms:W3CDTF">2022-09-23T13:06:00Z</dcterms:created>
  <dcterms:modified xsi:type="dcterms:W3CDTF">2026-02-03T16:01:00Z</dcterms:modified>
</cp:coreProperties>
</file>